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6C46" w14:textId="562A8205" w:rsidR="007612A2" w:rsidRDefault="007612A2" w:rsidP="00755EA1">
      <w:pPr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7CADDEC" wp14:editId="5414B398">
            <wp:extent cx="1868708" cy="631304"/>
            <wp:effectExtent l="0" t="0" r="0" b="0"/>
            <wp:docPr id="1755086961" name="Immagine 2" descr="Immagine che contiene Carattere, Elementi grafici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086961" name="Immagine 2" descr="Immagine che contiene Carattere, Elementi grafici, linea&#10;&#10;Il contenuto generato dall'IA potrebbe non essere corret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708" cy="6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C327C" w14:textId="77777777" w:rsidR="007612A2" w:rsidRPr="007612A2" w:rsidRDefault="007612A2" w:rsidP="007612A2">
      <w:pPr>
        <w:spacing w:after="0"/>
        <w:jc w:val="center"/>
        <w:rPr>
          <w:rFonts w:ascii="Garamond" w:hAnsi="Garamond"/>
          <w:b/>
          <w:bCs/>
          <w:sz w:val="32"/>
          <w:szCs w:val="32"/>
        </w:rPr>
      </w:pPr>
    </w:p>
    <w:p w14:paraId="4EB29F94" w14:textId="2F74AF77" w:rsidR="00935DF4" w:rsidRPr="007612A2" w:rsidRDefault="00755EA1" w:rsidP="007612A2">
      <w:pPr>
        <w:spacing w:after="0"/>
        <w:jc w:val="center"/>
        <w:rPr>
          <w:rFonts w:ascii="Garamond" w:hAnsi="Garamond"/>
          <w:b/>
          <w:bCs/>
          <w:sz w:val="32"/>
          <w:szCs w:val="32"/>
        </w:rPr>
      </w:pPr>
      <w:r w:rsidRPr="007612A2">
        <w:rPr>
          <w:rFonts w:ascii="Garamond" w:hAnsi="Garamond"/>
          <w:b/>
          <w:bCs/>
          <w:sz w:val="32"/>
          <w:szCs w:val="32"/>
        </w:rPr>
        <w:t>Conferenza stampa</w:t>
      </w:r>
    </w:p>
    <w:p w14:paraId="42FB7E67" w14:textId="09F257EB" w:rsidR="00755EA1" w:rsidRPr="007612A2" w:rsidRDefault="00755EA1" w:rsidP="007612A2">
      <w:pPr>
        <w:spacing w:after="0"/>
        <w:jc w:val="center"/>
        <w:rPr>
          <w:rFonts w:ascii="Garamond" w:hAnsi="Garamond"/>
          <w:sz w:val="32"/>
          <w:szCs w:val="32"/>
        </w:rPr>
      </w:pPr>
      <w:r w:rsidRPr="007612A2">
        <w:rPr>
          <w:rFonts w:ascii="Garamond" w:hAnsi="Garamond"/>
          <w:sz w:val="32"/>
          <w:szCs w:val="32"/>
        </w:rPr>
        <w:t>25 febbraio 2025 ore 11.30</w:t>
      </w:r>
    </w:p>
    <w:p w14:paraId="179A1257" w14:textId="77777777" w:rsidR="007612A2" w:rsidRDefault="007612A2" w:rsidP="007612A2">
      <w:pPr>
        <w:spacing w:after="0"/>
        <w:jc w:val="center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>Prima Anticamera della Sala Trono</w:t>
      </w:r>
    </w:p>
    <w:p w14:paraId="328134F7" w14:textId="3E77DE5B" w:rsidR="00755EA1" w:rsidRDefault="00755EA1" w:rsidP="007612A2">
      <w:pPr>
        <w:spacing w:after="0"/>
        <w:jc w:val="center"/>
        <w:rPr>
          <w:rFonts w:ascii="Garamond" w:hAnsi="Garamond"/>
          <w:sz w:val="32"/>
          <w:szCs w:val="32"/>
        </w:rPr>
      </w:pPr>
      <w:r w:rsidRPr="007612A2">
        <w:rPr>
          <w:rFonts w:ascii="Garamond" w:hAnsi="Garamond"/>
          <w:sz w:val="32"/>
          <w:szCs w:val="32"/>
        </w:rPr>
        <w:t>Palazzo Reale, Napoli</w:t>
      </w:r>
    </w:p>
    <w:p w14:paraId="68F402BF" w14:textId="77777777" w:rsidR="007612A2" w:rsidRPr="007A4031" w:rsidRDefault="007612A2" w:rsidP="007612A2">
      <w:pPr>
        <w:spacing w:after="0"/>
        <w:jc w:val="center"/>
        <w:rPr>
          <w:rFonts w:ascii="Garamond" w:hAnsi="Garamond"/>
          <w:sz w:val="18"/>
          <w:szCs w:val="18"/>
        </w:rPr>
      </w:pPr>
    </w:p>
    <w:p w14:paraId="68A09D7B" w14:textId="7BBE7EF9" w:rsidR="007A4031" w:rsidRPr="007A4031" w:rsidRDefault="007A4031" w:rsidP="007A4031">
      <w:pPr>
        <w:spacing w:after="0"/>
        <w:jc w:val="center"/>
        <w:rPr>
          <w:rFonts w:ascii="Garamond" w:hAnsi="Garamond"/>
          <w:sz w:val="18"/>
          <w:szCs w:val="18"/>
        </w:rPr>
      </w:pPr>
    </w:p>
    <w:p w14:paraId="2CAE1BEF" w14:textId="1B94653B" w:rsidR="00A513C6" w:rsidRPr="00A513C6" w:rsidRDefault="00050DFA" w:rsidP="007612A2">
      <w:pPr>
        <w:spacing w:after="0"/>
        <w:jc w:val="center"/>
        <w:rPr>
          <w:rFonts w:ascii="Garamond" w:hAnsi="Garamond"/>
          <w:b/>
          <w:bCs/>
          <w:sz w:val="32"/>
          <w:szCs w:val="32"/>
        </w:rPr>
        <w:sectPr w:rsidR="00A513C6" w:rsidRPr="00A513C6" w:rsidSect="007612A2">
          <w:pgSz w:w="11906" w:h="16838"/>
          <w:pgMar w:top="567" w:right="1134" w:bottom="1134" w:left="1134" w:header="708" w:footer="708" w:gutter="0"/>
          <w:cols w:space="708"/>
          <w:docGrid w:linePitch="360"/>
        </w:sectPr>
      </w:pPr>
      <w:r>
        <w:rPr>
          <w:rFonts w:ascii="Garamond" w:hAnsi="Garamond"/>
          <w:b/>
          <w:bCs/>
          <w:sz w:val="32"/>
          <w:szCs w:val="32"/>
        </w:rPr>
        <w:t xml:space="preserve"> </w:t>
      </w:r>
      <w:r w:rsidR="00A513C6" w:rsidRPr="00A513C6">
        <w:rPr>
          <w:rFonts w:ascii="Garamond" w:hAnsi="Garamond"/>
          <w:b/>
          <w:bCs/>
          <w:sz w:val="32"/>
          <w:szCs w:val="32"/>
        </w:rPr>
        <w:t>Scalett</w:t>
      </w:r>
      <w:r>
        <w:rPr>
          <w:rFonts w:ascii="Garamond" w:hAnsi="Garamond"/>
          <w:b/>
          <w:bCs/>
          <w:sz w:val="32"/>
          <w:szCs w:val="32"/>
        </w:rPr>
        <w:t>a</w:t>
      </w:r>
      <w:r w:rsidR="00A513C6" w:rsidRPr="00A513C6">
        <w:rPr>
          <w:rFonts w:ascii="Garamond" w:hAnsi="Garamond"/>
          <w:b/>
          <w:bCs/>
          <w:sz w:val="32"/>
          <w:szCs w:val="32"/>
        </w:rPr>
        <w:t xml:space="preserve"> </w:t>
      </w:r>
      <w:r w:rsidR="00261960">
        <w:rPr>
          <w:rFonts w:ascii="Garamond" w:hAnsi="Garamond"/>
          <w:b/>
          <w:bCs/>
          <w:sz w:val="32"/>
          <w:szCs w:val="32"/>
        </w:rPr>
        <w:t xml:space="preserve"> interventi</w:t>
      </w:r>
    </w:p>
    <w:p w14:paraId="04EC615C" w14:textId="77777777" w:rsidR="007612A2" w:rsidRDefault="007612A2" w:rsidP="007612A2">
      <w:pPr>
        <w:spacing w:after="0"/>
        <w:jc w:val="center"/>
        <w:rPr>
          <w:rFonts w:ascii="Garamond" w:hAnsi="Garamond"/>
          <w:sz w:val="32"/>
          <w:szCs w:val="32"/>
        </w:rPr>
      </w:pPr>
    </w:p>
    <w:p w14:paraId="3E8ECE58" w14:textId="1DAFB76C" w:rsidR="007612A2" w:rsidRPr="007612A2" w:rsidRDefault="00A513C6" w:rsidP="00A513C6">
      <w:pPr>
        <w:spacing w:after="0" w:line="264" w:lineRule="auto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sz w:val="32"/>
          <w:szCs w:val="32"/>
        </w:rPr>
        <w:t xml:space="preserve">   </w:t>
      </w:r>
      <w:r w:rsidR="007612A2">
        <w:rPr>
          <w:rFonts w:ascii="Garamond" w:hAnsi="Garamond"/>
          <w:b/>
          <w:bCs/>
          <w:sz w:val="28"/>
          <w:szCs w:val="28"/>
        </w:rPr>
        <w:t>Introduce e c</w:t>
      </w:r>
      <w:r w:rsidR="007612A2" w:rsidRPr="007612A2">
        <w:rPr>
          <w:rFonts w:ascii="Garamond" w:hAnsi="Garamond"/>
          <w:b/>
          <w:bCs/>
          <w:sz w:val="28"/>
          <w:szCs w:val="28"/>
        </w:rPr>
        <w:t>oordina</w:t>
      </w:r>
    </w:p>
    <w:p w14:paraId="078EE25C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0F8E957A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Federico Vacalebre</w:t>
      </w:r>
    </w:p>
    <w:p w14:paraId="6C0929AE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Giornalista e critico musicale</w:t>
      </w:r>
    </w:p>
    <w:p w14:paraId="3C343799" w14:textId="77777777" w:rsidR="00755EA1" w:rsidRDefault="00755EA1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736CCF41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1FF5E9C8" w14:textId="14FCED26" w:rsidR="00755EA1" w:rsidRPr="007612A2" w:rsidRDefault="00755EA1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  <w:r w:rsidRPr="007612A2">
        <w:rPr>
          <w:rFonts w:ascii="Garamond" w:hAnsi="Garamond"/>
          <w:b/>
          <w:bCs/>
          <w:sz w:val="28"/>
          <w:szCs w:val="28"/>
        </w:rPr>
        <w:t>Intervengono</w:t>
      </w:r>
    </w:p>
    <w:p w14:paraId="42369C64" w14:textId="7734F64F" w:rsidR="00755EA1" w:rsidRPr="007612A2" w:rsidRDefault="00755EA1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48C2E8B6" w14:textId="1A7BBEC4" w:rsidR="007612A2" w:rsidRPr="007612A2" w:rsidRDefault="006A1D48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Massimo Osanna</w:t>
      </w:r>
    </w:p>
    <w:p w14:paraId="78665752" w14:textId="6F7C9CB9" w:rsidR="007612A2" w:rsidRDefault="006A1D48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Direttore </w:t>
      </w:r>
      <w:r w:rsidR="00CC6930">
        <w:rPr>
          <w:rFonts w:ascii="Garamond" w:hAnsi="Garamond"/>
          <w:sz w:val="28"/>
          <w:szCs w:val="28"/>
        </w:rPr>
        <w:t>g</w:t>
      </w:r>
      <w:r>
        <w:rPr>
          <w:rFonts w:ascii="Garamond" w:hAnsi="Garamond"/>
          <w:sz w:val="28"/>
          <w:szCs w:val="28"/>
        </w:rPr>
        <w:t xml:space="preserve">enerale Musei </w:t>
      </w:r>
    </w:p>
    <w:p w14:paraId="50EA776B" w14:textId="57B84AA6" w:rsidR="006A1D48" w:rsidRDefault="006A1D48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Ministero della Cultura</w:t>
      </w:r>
    </w:p>
    <w:p w14:paraId="119F700E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7C366E19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Gaetano Manfredi</w:t>
      </w:r>
    </w:p>
    <w:p w14:paraId="4F2AA27A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Sindaco di Napoli</w:t>
      </w:r>
    </w:p>
    <w:p w14:paraId="31A803A7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15A0F5A3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Vincenzo De Luca</w:t>
      </w:r>
    </w:p>
    <w:p w14:paraId="5AFC2B21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Presidente Regione Campania</w:t>
      </w:r>
    </w:p>
    <w:p w14:paraId="07FE5190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428BC041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Alessandro Nicosia</w:t>
      </w:r>
    </w:p>
    <w:p w14:paraId="065B4746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Organizzatore e curatore della mostra</w:t>
      </w:r>
    </w:p>
    <w:p w14:paraId="3E2A3E3A" w14:textId="77777777" w:rsidR="00184BA1" w:rsidRPr="007612A2" w:rsidRDefault="00184BA1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292CCD20" w14:textId="56F644DE" w:rsidR="00793250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i/>
          <w:iCs/>
          <w:sz w:val="28"/>
          <w:szCs w:val="28"/>
        </w:rPr>
      </w:pPr>
      <w:proofErr w:type="spellStart"/>
      <w:r w:rsidRPr="007612A2">
        <w:rPr>
          <w:rFonts w:ascii="Garamond" w:hAnsi="Garamond"/>
          <w:i/>
          <w:iCs/>
          <w:sz w:val="28"/>
          <w:szCs w:val="28"/>
        </w:rPr>
        <w:t>Perfomance</w:t>
      </w:r>
      <w:proofErr w:type="spellEnd"/>
      <w:r w:rsidRPr="007612A2">
        <w:rPr>
          <w:rFonts w:ascii="Garamond" w:hAnsi="Garamond"/>
          <w:i/>
          <w:iCs/>
          <w:sz w:val="28"/>
          <w:szCs w:val="28"/>
        </w:rPr>
        <w:t xml:space="preserve"> di</w:t>
      </w:r>
    </w:p>
    <w:p w14:paraId="5BA4F3C1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Mariangela D’Abbraccio</w:t>
      </w:r>
    </w:p>
    <w:p w14:paraId="6228078E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 xml:space="preserve">Attrice </w:t>
      </w:r>
    </w:p>
    <w:p w14:paraId="260960EA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675551E1" w14:textId="7D1677C9" w:rsidR="00793250" w:rsidRPr="007612A2" w:rsidRDefault="00793250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Alessandro Daniele</w:t>
      </w:r>
    </w:p>
    <w:p w14:paraId="75B59001" w14:textId="7158DDBF" w:rsidR="00793250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</w:t>
      </w:r>
      <w:r w:rsidR="00793250" w:rsidRPr="007612A2">
        <w:rPr>
          <w:rFonts w:ascii="Garamond" w:hAnsi="Garamond"/>
          <w:sz w:val="28"/>
          <w:szCs w:val="28"/>
        </w:rPr>
        <w:t>uratore della mostra</w:t>
      </w:r>
    </w:p>
    <w:p w14:paraId="3965BF4C" w14:textId="77777777" w:rsidR="00793250" w:rsidRPr="007612A2" w:rsidRDefault="00793250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</w:p>
    <w:p w14:paraId="63151453" w14:textId="77777777" w:rsidR="007612A2" w:rsidRP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i/>
          <w:iCs/>
          <w:sz w:val="28"/>
          <w:szCs w:val="28"/>
        </w:rPr>
      </w:pPr>
      <w:proofErr w:type="spellStart"/>
      <w:r w:rsidRPr="007612A2">
        <w:rPr>
          <w:rFonts w:ascii="Garamond" w:hAnsi="Garamond"/>
          <w:i/>
          <w:iCs/>
          <w:sz w:val="28"/>
          <w:szCs w:val="28"/>
        </w:rPr>
        <w:t>Perfomance</w:t>
      </w:r>
      <w:proofErr w:type="spellEnd"/>
      <w:r w:rsidRPr="007612A2">
        <w:rPr>
          <w:rFonts w:ascii="Garamond" w:hAnsi="Garamond"/>
          <w:i/>
          <w:iCs/>
          <w:sz w:val="28"/>
          <w:szCs w:val="28"/>
        </w:rPr>
        <w:t xml:space="preserve"> di</w:t>
      </w:r>
    </w:p>
    <w:p w14:paraId="7183B675" w14:textId="77777777" w:rsidR="007612A2" w:rsidRDefault="00D5388A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 xml:space="preserve">Alessandra </w:t>
      </w:r>
      <w:proofErr w:type="spellStart"/>
      <w:r w:rsidRPr="007612A2">
        <w:rPr>
          <w:rFonts w:ascii="Garamond" w:hAnsi="Garamond"/>
          <w:sz w:val="28"/>
          <w:szCs w:val="28"/>
        </w:rPr>
        <w:t>Tum</w:t>
      </w:r>
      <w:r w:rsidR="00242344" w:rsidRPr="007612A2">
        <w:rPr>
          <w:rFonts w:ascii="Garamond" w:hAnsi="Garamond"/>
          <w:sz w:val="28"/>
          <w:szCs w:val="28"/>
        </w:rPr>
        <w:t>o</w:t>
      </w:r>
      <w:r w:rsidRPr="007612A2">
        <w:rPr>
          <w:rFonts w:ascii="Garamond" w:hAnsi="Garamond"/>
          <w:sz w:val="28"/>
          <w:szCs w:val="28"/>
        </w:rPr>
        <w:t>lillo</w:t>
      </w:r>
      <w:proofErr w:type="spellEnd"/>
    </w:p>
    <w:p w14:paraId="284E4287" w14:textId="4B5AB2A1" w:rsidR="00D5388A" w:rsidRDefault="00D5388A" w:rsidP="007612A2">
      <w:pPr>
        <w:spacing w:after="0" w:line="264" w:lineRule="auto"/>
        <w:ind w:left="284"/>
        <w:jc w:val="both"/>
        <w:rPr>
          <w:rFonts w:ascii="Garamond" w:hAnsi="Garamond"/>
          <w:sz w:val="28"/>
          <w:szCs w:val="28"/>
        </w:rPr>
      </w:pPr>
      <w:r w:rsidRPr="007612A2">
        <w:rPr>
          <w:rFonts w:ascii="Garamond" w:hAnsi="Garamond"/>
          <w:sz w:val="28"/>
          <w:szCs w:val="28"/>
        </w:rPr>
        <w:t>Cantautrice e chitarrista</w:t>
      </w:r>
    </w:p>
    <w:p w14:paraId="23BEB05F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1C76DA93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6073F9D3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39813854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0D0790C8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0D46ADF4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787CA29F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67854F11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5E291037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46C27001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09669E36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0E571320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443747C3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778D0D9E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1C2C7751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5FC610B1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2D939F82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288ED7A9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55989918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6554100D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337AF0E1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2058FE53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4AA18E5E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2A74C0B2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1AF63521" w14:textId="77777777" w:rsidR="007612A2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8"/>
          <w:szCs w:val="28"/>
        </w:rPr>
      </w:pPr>
    </w:p>
    <w:p w14:paraId="0325A5DC" w14:textId="77777777" w:rsidR="00931467" w:rsidRPr="00931467" w:rsidRDefault="00931467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0"/>
          <w:szCs w:val="20"/>
        </w:rPr>
      </w:pPr>
    </w:p>
    <w:p w14:paraId="2D64A9A6" w14:textId="77777777" w:rsidR="007612A2" w:rsidRPr="00931467" w:rsidRDefault="007612A2" w:rsidP="007612A2">
      <w:pPr>
        <w:spacing w:after="0" w:line="264" w:lineRule="auto"/>
        <w:ind w:left="284"/>
        <w:jc w:val="both"/>
        <w:rPr>
          <w:rFonts w:ascii="Garamond" w:hAnsi="Garamond"/>
          <w:b/>
          <w:bCs/>
          <w:sz w:val="20"/>
          <w:szCs w:val="20"/>
        </w:rPr>
      </w:pPr>
    </w:p>
    <w:p w14:paraId="196F6B52" w14:textId="77777777" w:rsidR="007612A2" w:rsidRPr="007612A2" w:rsidRDefault="007612A2" w:rsidP="007612A2">
      <w:pPr>
        <w:spacing w:after="0" w:line="264" w:lineRule="auto"/>
        <w:jc w:val="both"/>
        <w:rPr>
          <w:rFonts w:ascii="Garamond" w:hAnsi="Garamond"/>
          <w:sz w:val="28"/>
          <w:szCs w:val="28"/>
        </w:rPr>
      </w:pPr>
    </w:p>
    <w:sectPr w:rsidR="007612A2" w:rsidRPr="007612A2" w:rsidSect="007A4031">
      <w:type w:val="continuous"/>
      <w:pgSz w:w="11906" w:h="16838"/>
      <w:pgMar w:top="993" w:right="566" w:bottom="284" w:left="993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EA1"/>
    <w:rsid w:val="00034F1F"/>
    <w:rsid w:val="00050DFA"/>
    <w:rsid w:val="00184BA1"/>
    <w:rsid w:val="00242344"/>
    <w:rsid w:val="002543A7"/>
    <w:rsid w:val="00261960"/>
    <w:rsid w:val="002F32B2"/>
    <w:rsid w:val="003C2DC5"/>
    <w:rsid w:val="006A1D48"/>
    <w:rsid w:val="00700FD2"/>
    <w:rsid w:val="00755EA1"/>
    <w:rsid w:val="007612A2"/>
    <w:rsid w:val="00793250"/>
    <w:rsid w:val="007A4031"/>
    <w:rsid w:val="00862FA6"/>
    <w:rsid w:val="00931467"/>
    <w:rsid w:val="00935DF4"/>
    <w:rsid w:val="00A513C6"/>
    <w:rsid w:val="00A53682"/>
    <w:rsid w:val="00CC6930"/>
    <w:rsid w:val="00D44264"/>
    <w:rsid w:val="00D5388A"/>
    <w:rsid w:val="00D77738"/>
    <w:rsid w:val="00E213A1"/>
    <w:rsid w:val="00F0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3F3A3"/>
  <w15:chartTrackingRefBased/>
  <w15:docId w15:val="{3553BF2B-FA2C-4F91-B39F-B9446DF5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55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5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5E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5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5E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5E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5E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5E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5E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5E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5E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5E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5EA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5EA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5EA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5EA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5EA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5EA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5E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55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5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5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5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5EA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5EA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55EA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5E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5EA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5E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Scaramella</dc:creator>
  <cp:keywords/>
  <dc:description/>
  <cp:lastModifiedBy>Serena Cerra</cp:lastModifiedBy>
  <cp:revision>17</cp:revision>
  <cp:lastPrinted>2025-02-24T15:00:00Z</cp:lastPrinted>
  <dcterms:created xsi:type="dcterms:W3CDTF">2025-02-17T09:00:00Z</dcterms:created>
  <dcterms:modified xsi:type="dcterms:W3CDTF">2025-02-24T15:43:00Z</dcterms:modified>
</cp:coreProperties>
</file>